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455" w:rsidRDefault="00204021" w:rsidP="00BF64BC">
      <w:pPr>
        <w:jc w:val="center"/>
        <w:rPr>
          <w:rFonts w:ascii="Verdana" w:hAnsi="Verdana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52521B6" wp14:editId="3C8B0C8C">
            <wp:simplePos x="0" y="0"/>
            <wp:positionH relativeFrom="column">
              <wp:posOffset>-102870</wp:posOffset>
            </wp:positionH>
            <wp:positionV relativeFrom="paragraph">
              <wp:posOffset>588010</wp:posOffset>
            </wp:positionV>
            <wp:extent cx="3044190" cy="2028825"/>
            <wp:effectExtent l="0" t="0" r="3810" b="9525"/>
            <wp:wrapTight wrapText="bothSides">
              <wp:wrapPolygon edited="0">
                <wp:start x="0" y="0"/>
                <wp:lineTo x="0" y="21499"/>
                <wp:lineTo x="21492" y="21499"/>
                <wp:lineTo x="21492" y="0"/>
                <wp:lineTo x="0" y="0"/>
              </wp:wrapPolygon>
            </wp:wrapTight>
            <wp:docPr id="2" name="Рисунок 2" descr="C:\Users\oefrolova\Desktop\Сохранов\ОТЧЕТЫ\2014\4 квартал\29.10.2014 Сов. упр\фото Советского\IMG_5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frolova\Desktop\Сохранов\ОТЧЕТЫ\2014\4 квартал\29.10.2014 Сов. упр\фото Советского\IMG_50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7455" w:rsidRPr="00157455">
        <w:rPr>
          <w:rFonts w:ascii="Verdana" w:hAnsi="Verdana" w:cs="Times New Roman"/>
          <w:b/>
          <w:sz w:val="28"/>
          <w:szCs w:val="28"/>
        </w:rPr>
        <w:t xml:space="preserve">ВОРОНЕЖСКИЕ СОВЕТЫ МКД  </w:t>
      </w:r>
      <w:r w:rsidR="00157455">
        <w:rPr>
          <w:rFonts w:ascii="Verdana" w:hAnsi="Verdana" w:cs="Times New Roman"/>
          <w:b/>
          <w:sz w:val="28"/>
          <w:szCs w:val="28"/>
        </w:rPr>
        <w:t xml:space="preserve">- </w:t>
      </w:r>
      <w:r w:rsidR="00157455" w:rsidRPr="00157455">
        <w:rPr>
          <w:rFonts w:ascii="Verdana" w:hAnsi="Verdana" w:cs="Times New Roman"/>
          <w:b/>
          <w:sz w:val="28"/>
          <w:szCs w:val="28"/>
        </w:rPr>
        <w:t xml:space="preserve"> БОРЬБА ЗА УМЕНЬШЕНИЕ РАСХОДА ЭЛЕКТРОЭНЕРГИИ</w:t>
      </w:r>
      <w:bookmarkStart w:id="0" w:name="_GoBack"/>
      <w:bookmarkEnd w:id="0"/>
    </w:p>
    <w:p w:rsidR="005813D0" w:rsidRDefault="00157455" w:rsidP="0020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октября 2014г. в управе Советского района Воронежа состоялось расширенное заседание рабочей группы по некорректному начислению платежей за ЖКУ по вопросу уменьшению потерь электроэнергии во внутридомовых сетях МКД. </w:t>
      </w:r>
    </w:p>
    <w:p w:rsidR="005838C3" w:rsidRDefault="00157455" w:rsidP="0020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мероприятии принимали участие председатель Общественного Совета по вопросам ЖКХ при главе Воронежа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О.Е.Фролова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5838C3">
        <w:rPr>
          <w:rFonts w:ascii="Times New Roman" w:hAnsi="Times New Roman" w:cs="Times New Roman"/>
          <w:sz w:val="28"/>
          <w:szCs w:val="28"/>
        </w:rPr>
        <w:t xml:space="preserve"> члены Совета,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руководителя управления муниципального жилищного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С.Г.Казарцева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38C3">
        <w:rPr>
          <w:rFonts w:ascii="Times New Roman" w:hAnsi="Times New Roman" w:cs="Times New Roman"/>
          <w:sz w:val="28"/>
          <w:szCs w:val="28"/>
        </w:rPr>
        <w:t xml:space="preserve">заместитель генерального директора ОАО «ВЭСК» </w:t>
      </w:r>
      <w:proofErr w:type="spellStart"/>
      <w:r w:rsidR="005838C3">
        <w:rPr>
          <w:rFonts w:ascii="Times New Roman" w:hAnsi="Times New Roman" w:cs="Times New Roman"/>
          <w:sz w:val="28"/>
          <w:szCs w:val="28"/>
        </w:rPr>
        <w:t>Н.С.Горбатов</w:t>
      </w:r>
      <w:proofErr w:type="spellEnd"/>
      <w:r w:rsidR="005838C3">
        <w:rPr>
          <w:rFonts w:ascii="Times New Roman" w:hAnsi="Times New Roman" w:cs="Times New Roman"/>
          <w:sz w:val="28"/>
          <w:szCs w:val="28"/>
        </w:rPr>
        <w:t xml:space="preserve">, специалисты ВЭСК, председатель Правления ВРОО «Центр общественного контроля в сфере ЖКХ» </w:t>
      </w:r>
      <w:proofErr w:type="spellStart"/>
      <w:r w:rsidR="005838C3">
        <w:rPr>
          <w:rFonts w:ascii="Times New Roman" w:hAnsi="Times New Roman" w:cs="Times New Roman"/>
          <w:sz w:val="28"/>
          <w:szCs w:val="28"/>
        </w:rPr>
        <w:t>Л.Ф.Тулинова</w:t>
      </w:r>
      <w:proofErr w:type="spellEnd"/>
      <w:r w:rsidR="005838C3">
        <w:rPr>
          <w:rFonts w:ascii="Times New Roman" w:hAnsi="Times New Roman" w:cs="Times New Roman"/>
          <w:sz w:val="28"/>
          <w:szCs w:val="28"/>
        </w:rPr>
        <w:t xml:space="preserve">, представители управы района,  председатели Советов почти 50 МКД. </w:t>
      </w:r>
      <w:proofErr w:type="gramEnd"/>
    </w:p>
    <w:p w:rsidR="005813D0" w:rsidRDefault="00204021" w:rsidP="005813D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7747350" wp14:editId="19788A6C">
            <wp:simplePos x="0" y="0"/>
            <wp:positionH relativeFrom="column">
              <wp:posOffset>3227070</wp:posOffset>
            </wp:positionH>
            <wp:positionV relativeFrom="paragraph">
              <wp:posOffset>31115</wp:posOffset>
            </wp:positionV>
            <wp:extent cx="3190875" cy="2125980"/>
            <wp:effectExtent l="0" t="0" r="9525" b="7620"/>
            <wp:wrapTight wrapText="bothSides">
              <wp:wrapPolygon edited="0">
                <wp:start x="0" y="0"/>
                <wp:lineTo x="0" y="21484"/>
                <wp:lineTo x="21536" y="21484"/>
                <wp:lineTo x="21536" y="0"/>
                <wp:lineTo x="0" y="0"/>
              </wp:wrapPolygon>
            </wp:wrapTight>
            <wp:docPr id="7" name="Рисунок 7" descr="C:\Users\oefrolova\Desktop\Сохранов\ОТЧЕТЫ\2014\4 квартал\29.10.2014 Сов. упр\фото Советского\IMG_5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frolova\Desktop\Сохранов\ОТЧЕТЫ\2014\4 квартал\29.10.2014 Сов. упр\фото Советского\IMG_5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8C3">
        <w:rPr>
          <w:rFonts w:ascii="Times New Roman" w:hAnsi="Times New Roman" w:cs="Times New Roman"/>
          <w:sz w:val="28"/>
          <w:szCs w:val="28"/>
        </w:rPr>
        <w:t xml:space="preserve">В связи с расторжением договоров поставки электроэнергии между управляющими компаниями и ВЭСК изменился порядок начисления платы за ОДН: </w:t>
      </w:r>
      <w:r w:rsidR="005813D0">
        <w:rPr>
          <w:rFonts w:ascii="Times New Roman" w:hAnsi="Times New Roman" w:cs="Times New Roman"/>
          <w:sz w:val="28"/>
          <w:szCs w:val="28"/>
        </w:rPr>
        <w:t xml:space="preserve">в случае, </w:t>
      </w:r>
      <w:r w:rsidR="005838C3">
        <w:rPr>
          <w:rFonts w:ascii="Times New Roman" w:hAnsi="Times New Roman" w:cs="Times New Roman"/>
          <w:sz w:val="28"/>
          <w:szCs w:val="28"/>
        </w:rPr>
        <w:t xml:space="preserve">когда поставщик </w:t>
      </w:r>
      <w:r w:rsidR="005813D0">
        <w:rPr>
          <w:rFonts w:ascii="Times New Roman" w:hAnsi="Times New Roman" w:cs="Times New Roman"/>
          <w:sz w:val="28"/>
          <w:szCs w:val="28"/>
        </w:rPr>
        <w:t xml:space="preserve">коммунального </w:t>
      </w:r>
      <w:r w:rsidR="005838C3">
        <w:rPr>
          <w:rFonts w:ascii="Times New Roman" w:hAnsi="Times New Roman" w:cs="Times New Roman"/>
          <w:sz w:val="28"/>
          <w:szCs w:val="28"/>
        </w:rPr>
        <w:t xml:space="preserve">ресурса  </w:t>
      </w:r>
      <w:proofErr w:type="gramStart"/>
      <w:r w:rsidR="005838C3">
        <w:rPr>
          <w:rFonts w:ascii="Times New Roman" w:hAnsi="Times New Roman" w:cs="Times New Roman"/>
          <w:sz w:val="28"/>
          <w:szCs w:val="28"/>
        </w:rPr>
        <w:t>становится исполнителем коммунальной услуги</w:t>
      </w:r>
      <w:r w:rsidR="005813D0">
        <w:rPr>
          <w:rFonts w:ascii="Times New Roman" w:hAnsi="Times New Roman" w:cs="Times New Roman"/>
          <w:sz w:val="28"/>
          <w:szCs w:val="28"/>
        </w:rPr>
        <w:t xml:space="preserve"> </w:t>
      </w:r>
      <w:r w:rsidR="005838C3">
        <w:rPr>
          <w:rFonts w:ascii="Times New Roman" w:hAnsi="Times New Roman" w:cs="Times New Roman"/>
          <w:sz w:val="28"/>
          <w:szCs w:val="28"/>
        </w:rPr>
        <w:t xml:space="preserve"> нормативы на ОДН при расчете платы населению не учитываются</w:t>
      </w:r>
      <w:proofErr w:type="gramEnd"/>
      <w:r w:rsidR="005838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38C3" w:rsidRDefault="00204021" w:rsidP="0020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CA9612E" wp14:editId="69021387">
            <wp:simplePos x="0" y="0"/>
            <wp:positionH relativeFrom="column">
              <wp:posOffset>-1905</wp:posOffset>
            </wp:positionH>
            <wp:positionV relativeFrom="paragraph">
              <wp:posOffset>41275</wp:posOffset>
            </wp:positionV>
            <wp:extent cx="3067050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66" y="21345"/>
                <wp:lineTo x="21466" y="0"/>
                <wp:lineTo x="0" y="0"/>
              </wp:wrapPolygon>
            </wp:wrapTight>
            <wp:docPr id="6" name="Рисунок 6" descr="C:\Users\oefrolova\Desktop\Сохранов\ОТЧЕТЫ\2014\4 квартал\29.10.2014 Сов. упр\фото Советского\IMG_5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frolova\Desktop\Сохранов\ОТЧЕТЫ\2014\4 квартал\29.10.2014 Сов. упр\фото Советского\IMG_50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8C3">
        <w:rPr>
          <w:rFonts w:ascii="Times New Roman" w:hAnsi="Times New Roman" w:cs="Times New Roman"/>
          <w:sz w:val="28"/>
          <w:szCs w:val="28"/>
        </w:rPr>
        <w:t>Уменьшение размера платы жителей</w:t>
      </w:r>
      <w:r w:rsidR="004652F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="004652F3">
        <w:rPr>
          <w:rFonts w:ascii="Times New Roman" w:hAnsi="Times New Roman" w:cs="Times New Roman"/>
          <w:sz w:val="28"/>
          <w:szCs w:val="28"/>
        </w:rPr>
        <w:t>потребленную</w:t>
      </w:r>
      <w:proofErr w:type="gramEnd"/>
      <w:r w:rsidR="00465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2F3">
        <w:rPr>
          <w:rFonts w:ascii="Times New Roman" w:hAnsi="Times New Roman" w:cs="Times New Roman"/>
          <w:sz w:val="28"/>
          <w:szCs w:val="28"/>
        </w:rPr>
        <w:t>элетроэнергию</w:t>
      </w:r>
      <w:proofErr w:type="spellEnd"/>
      <w:r w:rsidR="005838C3">
        <w:rPr>
          <w:rFonts w:ascii="Times New Roman" w:hAnsi="Times New Roman" w:cs="Times New Roman"/>
          <w:sz w:val="28"/>
          <w:szCs w:val="28"/>
        </w:rPr>
        <w:t xml:space="preserve"> возможно только при согласованных совместных действиях</w:t>
      </w:r>
      <w:r w:rsidR="00611CAF">
        <w:rPr>
          <w:rFonts w:ascii="Times New Roman" w:hAnsi="Times New Roman" w:cs="Times New Roman"/>
          <w:sz w:val="28"/>
          <w:szCs w:val="28"/>
        </w:rPr>
        <w:t xml:space="preserve"> Советов домов, управляющей организации и </w:t>
      </w:r>
      <w:r w:rsidR="005813D0">
        <w:rPr>
          <w:rFonts w:ascii="Times New Roman" w:hAnsi="Times New Roman" w:cs="Times New Roman"/>
          <w:sz w:val="28"/>
          <w:szCs w:val="28"/>
        </w:rPr>
        <w:t xml:space="preserve">поставщика электроэнергии. </w:t>
      </w:r>
      <w:r w:rsidR="004652F3">
        <w:rPr>
          <w:rFonts w:ascii="Times New Roman" w:hAnsi="Times New Roman" w:cs="Times New Roman"/>
          <w:sz w:val="28"/>
          <w:szCs w:val="28"/>
        </w:rPr>
        <w:t xml:space="preserve">Алгоритм действий Совета МКД представил </w:t>
      </w:r>
      <w:r w:rsidR="004652F3" w:rsidRPr="004652F3">
        <w:rPr>
          <w:rFonts w:ascii="Times New Roman" w:hAnsi="Times New Roman" w:cs="Times New Roman"/>
          <w:sz w:val="28"/>
          <w:szCs w:val="28"/>
        </w:rPr>
        <w:t xml:space="preserve">заместитель генерального директора ОАО «ВЭСК» </w:t>
      </w:r>
      <w:proofErr w:type="spellStart"/>
      <w:r w:rsidR="004652F3" w:rsidRPr="004652F3">
        <w:rPr>
          <w:rFonts w:ascii="Times New Roman" w:hAnsi="Times New Roman" w:cs="Times New Roman"/>
          <w:sz w:val="28"/>
          <w:szCs w:val="28"/>
        </w:rPr>
        <w:t>Н.С.Горбатов</w:t>
      </w:r>
      <w:proofErr w:type="spellEnd"/>
      <w:r w:rsidR="004652F3">
        <w:rPr>
          <w:rFonts w:ascii="Times New Roman" w:hAnsi="Times New Roman" w:cs="Times New Roman"/>
          <w:sz w:val="28"/>
          <w:szCs w:val="28"/>
        </w:rPr>
        <w:t xml:space="preserve">. Он также рассказал о </w:t>
      </w:r>
      <w:r>
        <w:rPr>
          <w:rFonts w:ascii="Times New Roman" w:hAnsi="Times New Roman" w:cs="Times New Roman"/>
          <w:sz w:val="28"/>
          <w:szCs w:val="28"/>
        </w:rPr>
        <w:t>способах уменьшения разницы между показаниями ОДПУ и суммарным индивидуальным потреблением в МКД. Председатели Советов, у которых есть конкретные вопросы по своему дому, смогли сразу записаться на прием к специалистам ВЭСК.</w:t>
      </w:r>
    </w:p>
    <w:p w:rsidR="00204021" w:rsidRDefault="00204021" w:rsidP="0020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Светлана Геннадьевна Казарцева довела до сведения присутствующих информацию о работе УМЖК, полномочиях и проводимых проверках по жалобам жителей, в том числе на увеличение платы за ОДН.</w:t>
      </w:r>
    </w:p>
    <w:p w:rsidR="00157455" w:rsidRDefault="005838C3" w:rsidP="0020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Доброй традицией стало участие в подобных встречах Советов МКД из других районов города</w:t>
      </w:r>
      <w:r w:rsidR="00204021">
        <w:rPr>
          <w:rFonts w:ascii="Times New Roman" w:hAnsi="Times New Roman" w:cs="Times New Roman"/>
          <w:sz w:val="28"/>
          <w:szCs w:val="28"/>
        </w:rPr>
        <w:t xml:space="preserve"> для обсуждения общих вопросов и обмена опытом.</w:t>
      </w:r>
    </w:p>
    <w:p w:rsidR="00157455" w:rsidRDefault="00157455" w:rsidP="0020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7455" w:rsidSect="00F7034E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34E"/>
    <w:rsid w:val="00157455"/>
    <w:rsid w:val="00204021"/>
    <w:rsid w:val="004652F3"/>
    <w:rsid w:val="004E3280"/>
    <w:rsid w:val="005813D0"/>
    <w:rsid w:val="005838C3"/>
    <w:rsid w:val="00611CAF"/>
    <w:rsid w:val="00BF64BC"/>
    <w:rsid w:val="00F7034E"/>
    <w:rsid w:val="00F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О.Е.</dc:creator>
  <cp:lastModifiedBy>Фролова О.Е.</cp:lastModifiedBy>
  <cp:revision>2</cp:revision>
  <dcterms:created xsi:type="dcterms:W3CDTF">2014-10-30T07:58:00Z</dcterms:created>
  <dcterms:modified xsi:type="dcterms:W3CDTF">2014-10-30T09:56:00Z</dcterms:modified>
</cp:coreProperties>
</file>